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A6B" w:rsidRPr="001A36D4" w:rsidRDefault="00156A6B" w:rsidP="00AB7DC1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AB7DC1">
        <w:rPr>
          <w:rFonts w:cs="B Titr" w:hint="cs"/>
          <w:b/>
          <w:bCs/>
          <w:sz w:val="30"/>
          <w:szCs w:val="30"/>
          <w:rtl/>
          <w:lang w:bidi="fa-IR"/>
        </w:rPr>
        <w:t>10/08/1403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4832"/>
        <w:gridCol w:w="1560"/>
        <w:gridCol w:w="1479"/>
        <w:gridCol w:w="575"/>
        <w:gridCol w:w="719"/>
        <w:gridCol w:w="1466"/>
        <w:gridCol w:w="1985"/>
      </w:tblGrid>
      <w:tr w:rsidR="00156A6B" w:rsidRPr="006C4990" w:rsidTr="00AB7DC1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4832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479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AB7DC1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4832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479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CB7961" w:rsidRPr="006C4990" w:rsidTr="00F93DF1">
        <w:trPr>
          <w:cantSplit/>
          <w:trHeight w:hRule="exact" w:val="71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B7961" w:rsidRPr="00E56985" w:rsidRDefault="00CB7961" w:rsidP="00AB7DC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B7961" w:rsidRPr="00196E0E" w:rsidRDefault="00CB7961" w:rsidP="00AB7DC1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196E0E">
              <w:rPr>
                <w:rFonts w:eastAsiaTheme="minorEastAsia" w:cs="B Nazanin" w:hint="cs"/>
                <w:rtl/>
              </w:rPr>
              <w:t>آقای احمد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طوطی</w:t>
            </w:r>
          </w:p>
        </w:tc>
        <w:tc>
          <w:tcPr>
            <w:tcW w:w="4832" w:type="dxa"/>
            <w:shd w:val="clear" w:color="auto" w:fill="FFFFFF" w:themeFill="background1"/>
            <w:vAlign w:val="center"/>
          </w:tcPr>
          <w:p w:rsidR="00CB7961" w:rsidRPr="00196E0E" w:rsidRDefault="00CB7961" w:rsidP="00AB7DC1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196E0E">
              <w:rPr>
                <w:rFonts w:eastAsiaTheme="minorEastAsia" w:cs="B Nazanin"/>
                <w:rtl/>
              </w:rPr>
              <w:t>تولید و بسته بندی نان های مسطح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CB7961" w:rsidRPr="006E363F" w:rsidRDefault="00CB7961" w:rsidP="00AB7DC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کارگاه</w:t>
            </w:r>
            <w:r w:rsidRPr="00196E0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CB7961" w:rsidRPr="006E363F" w:rsidRDefault="00CB7961" w:rsidP="00AB7DC1">
            <w:pPr>
              <w:jc w:val="center"/>
              <w:rPr>
                <w:rFonts w:cs="B Nazanin"/>
                <w:sz w:val="20"/>
                <w:szCs w:val="20"/>
              </w:rPr>
            </w:pPr>
            <w:r w:rsidRPr="00196E0E">
              <w:rPr>
                <w:rFonts w:eastAsiaTheme="minorEastAsia" w:cs="B Nazanin" w:hint="cs"/>
                <w:rtl/>
              </w:rPr>
              <w:t xml:space="preserve">518006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B7961" w:rsidRDefault="00CB796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تاریح پایان اجاره</w:t>
            </w:r>
          </w:p>
        </w:tc>
      </w:tr>
      <w:tr w:rsidR="00AB7DC1" w:rsidRPr="006C4990" w:rsidTr="00AB7DC1">
        <w:trPr>
          <w:cantSplit/>
          <w:trHeight w:hRule="exact" w:val="112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7DC1" w:rsidRPr="00E56985" w:rsidRDefault="00AB7DC1" w:rsidP="00AB7DC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7DC1" w:rsidRPr="00F31E62" w:rsidRDefault="00AB7DC1" w:rsidP="00AB7DC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شرکت  جوی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گستر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نفت</w:t>
            </w:r>
          </w:p>
        </w:tc>
        <w:tc>
          <w:tcPr>
            <w:tcW w:w="4832" w:type="dxa"/>
            <w:shd w:val="clear" w:color="auto" w:fill="FFFFFF" w:themeFill="background1"/>
            <w:vAlign w:val="center"/>
          </w:tcPr>
          <w:p w:rsidR="00AB7DC1" w:rsidRPr="00F31E62" w:rsidRDefault="00AB7DC1" w:rsidP="00AB7DC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/>
                <w:rtl/>
              </w:rPr>
              <w:t>لوله سه لایه از جنس پلی پروپیلن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</w:rPr>
              <w:t xml:space="preserve">  </w:t>
            </w:r>
            <w:r w:rsidRPr="00196E0E">
              <w:rPr>
                <w:rFonts w:eastAsiaTheme="minorEastAsia" w:cs="B Nazanin"/>
                <w:rtl/>
              </w:rPr>
              <w:t>لوله تک لایه از جنس پلی پروپیلن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</w:rPr>
              <w:t xml:space="preserve">  </w:t>
            </w:r>
            <w:r w:rsidRPr="00196E0E">
              <w:rPr>
                <w:rFonts w:eastAsiaTheme="minorEastAsia" w:cs="B Nazanin"/>
                <w:rtl/>
              </w:rPr>
              <w:t>لوله تک جداره ازجنس پلی اتیلن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B7DC1" w:rsidRPr="00562B46" w:rsidRDefault="00AB7DC1" w:rsidP="00AB7DC1">
            <w:pPr>
              <w:jc w:val="center"/>
              <w:rPr>
                <w:rFonts w:cs="B Nazanin"/>
              </w:rPr>
            </w:pPr>
            <w:r>
              <w:rPr>
                <w:rFonts w:eastAsiaTheme="minorEastAsia" w:cs="B Nazanin" w:hint="cs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 xml:space="preserve">کارخانه </w:t>
            </w:r>
            <w:r w:rsidRPr="00196E0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AB7DC1" w:rsidRDefault="00AB7DC1" w:rsidP="00AB7DC1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 xml:space="preserve">503985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7DC1" w:rsidRPr="00E56985" w:rsidRDefault="00CB796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7DC1" w:rsidRPr="00E56985" w:rsidRDefault="00AB7DC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7DC1" w:rsidRDefault="00AB7DC1" w:rsidP="00AB7DC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7DC1" w:rsidRDefault="00AB7DC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7DC1" w:rsidRPr="006C4990" w:rsidTr="00AB7DC1">
        <w:trPr>
          <w:cantSplit/>
          <w:trHeight w:hRule="exact" w:val="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7DC1" w:rsidRPr="00E56985" w:rsidRDefault="00AB7DC1" w:rsidP="00AB7DC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7DC1" w:rsidRPr="00F31E62" w:rsidRDefault="00AB7DC1" w:rsidP="00AB7DC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شرکت  بسته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بندی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همبستگی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اسپادانا</w:t>
            </w:r>
          </w:p>
        </w:tc>
        <w:tc>
          <w:tcPr>
            <w:tcW w:w="4832" w:type="dxa"/>
            <w:shd w:val="clear" w:color="auto" w:fill="FFFFFF" w:themeFill="background1"/>
            <w:vAlign w:val="center"/>
          </w:tcPr>
          <w:p w:rsidR="00AB7DC1" w:rsidRPr="00F31E62" w:rsidRDefault="00AB7DC1" w:rsidP="00AB7DC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/>
                <w:rtl/>
              </w:rPr>
              <w:t>فراوری و بسته بندی زعفران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B7DC1" w:rsidRPr="00562B46" w:rsidRDefault="00AB7DC1" w:rsidP="00AB7DC1">
            <w:pPr>
              <w:jc w:val="center"/>
              <w:rPr>
                <w:rFonts w:cs="B Nazanin"/>
              </w:rPr>
            </w:pPr>
            <w:r w:rsidRPr="00196E0E">
              <w:rPr>
                <w:rFonts w:eastAsiaTheme="minorEastAsia" w:cs="B Nazanin" w:hint="cs"/>
                <w:rtl/>
              </w:rPr>
              <w:t>کارگاه</w:t>
            </w:r>
            <w:r w:rsidRPr="00196E0E">
              <w:rPr>
                <w:rFonts w:eastAsiaTheme="minorEastAsia" w:cs="B Nazanin"/>
              </w:rPr>
              <w:t xml:space="preserve">  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AB7DC1" w:rsidRPr="00562B46" w:rsidRDefault="00AB7DC1" w:rsidP="00AB7DC1">
            <w:pPr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 xml:space="preserve">500048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7DC1" w:rsidRPr="00E56985" w:rsidRDefault="00CB796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7DC1" w:rsidRPr="00E56985" w:rsidRDefault="00AB7DC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7DC1" w:rsidRDefault="00AB7DC1" w:rsidP="00AB7DC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7DC1" w:rsidRDefault="00AB7DC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7DC1" w:rsidRPr="006C4990" w:rsidTr="00AB7DC1">
        <w:trPr>
          <w:cantSplit/>
          <w:trHeight w:hRule="exact" w:val="141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7DC1" w:rsidRPr="00E56985" w:rsidRDefault="00AB7DC1" w:rsidP="00AB7DC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7DC1" w:rsidRPr="00F31E62" w:rsidRDefault="00AB7DC1" w:rsidP="00AB7DC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شرکت فرآورده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های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نارمک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نگین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سپاهان</w:t>
            </w:r>
          </w:p>
        </w:tc>
        <w:tc>
          <w:tcPr>
            <w:tcW w:w="4832" w:type="dxa"/>
            <w:shd w:val="clear" w:color="auto" w:fill="FFFFFF" w:themeFill="background1"/>
            <w:vAlign w:val="center"/>
          </w:tcPr>
          <w:p w:rsidR="00AB7DC1" w:rsidRPr="00F31E62" w:rsidRDefault="00AB7DC1" w:rsidP="00AB7DC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/>
                <w:rtl/>
              </w:rPr>
              <w:t>تولید و بسته بندی انواع کنسرو حبوبات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تولید و بسته بندی انواع کنسرو سبزیجات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تولید و بسته بندی انواع مربا و مارمالاد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B7DC1" w:rsidRPr="00562B46" w:rsidRDefault="00AB7DC1" w:rsidP="00AB7DC1">
            <w:pPr>
              <w:jc w:val="center"/>
              <w:rPr>
                <w:rFonts w:cs="B Nazanin"/>
              </w:rPr>
            </w:pPr>
            <w:r>
              <w:rPr>
                <w:rFonts w:eastAsiaTheme="minorEastAsia" w:cs="B Nazanin" w:hint="cs"/>
                <w:rtl/>
              </w:rPr>
              <w:t>بازبینی/</w:t>
            </w:r>
            <w:r w:rsidRPr="00196E0E">
              <w:rPr>
                <w:rFonts w:eastAsiaTheme="minorEastAsia" w:cs="B Nazanin" w:hint="cs"/>
                <w:rtl/>
              </w:rPr>
              <w:t>کارخانه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AB7DC1" w:rsidRPr="00562B46" w:rsidRDefault="00AB7DC1" w:rsidP="00AB7DC1">
            <w:pPr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 xml:space="preserve">498707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7DC1" w:rsidRPr="00E56985" w:rsidRDefault="00CB796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7DC1" w:rsidRPr="00E56985" w:rsidRDefault="00AB7DC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7DC1" w:rsidRDefault="00AB7DC1" w:rsidP="00AB7DC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7DC1" w:rsidRDefault="00AB7DC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7DC1" w:rsidRPr="006C4990" w:rsidTr="00AB7DC1">
        <w:trPr>
          <w:cantSplit/>
          <w:trHeight w:hRule="exact" w:val="241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7DC1" w:rsidRPr="00E56985" w:rsidRDefault="00AB7DC1" w:rsidP="00AB7DC1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7DC1" w:rsidRPr="00196E0E" w:rsidRDefault="00AB7DC1" w:rsidP="00AB7DC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شرکت فرآورده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های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نارمک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نگین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سپاهان</w:t>
            </w:r>
          </w:p>
          <w:p w:rsidR="00AB7DC1" w:rsidRPr="00196E0E" w:rsidRDefault="00AB7DC1" w:rsidP="00AB7DC1">
            <w:pPr>
              <w:ind w:left="175" w:right="175"/>
              <w:jc w:val="center"/>
              <w:rPr>
                <w:rFonts w:eastAsiaTheme="minorEastAsia" w:cs="B Nazanin"/>
              </w:rPr>
            </w:pPr>
          </w:p>
        </w:tc>
        <w:tc>
          <w:tcPr>
            <w:tcW w:w="4832" w:type="dxa"/>
            <w:shd w:val="clear" w:color="auto" w:fill="FFFFFF" w:themeFill="background1"/>
            <w:vAlign w:val="center"/>
          </w:tcPr>
          <w:p w:rsidR="00AB7DC1" w:rsidRPr="00196E0E" w:rsidRDefault="00AB7DC1" w:rsidP="00AB7DC1">
            <w:pPr>
              <w:ind w:left="175" w:right="175"/>
              <w:jc w:val="both"/>
              <w:rPr>
                <w:rFonts w:eastAsiaTheme="minorEastAsia" w:cs="B Nazanin"/>
              </w:rPr>
            </w:pPr>
            <w:r w:rsidRPr="00196E0E">
              <w:rPr>
                <w:rFonts w:eastAsiaTheme="minorEastAsia" w:cs="B Nazanin"/>
                <w:rtl/>
              </w:rPr>
              <w:t>تولید و بسته بندی انواع کنسرو شور پاستوریزه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تولید و بسته بندی آب لیموترش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بسته بندی انواع رب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بسته بندی انواع سرکه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تولید و بسته بندی انواع ترشیجات پاستوریزه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تولید و بسته بندی زیتون شور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تولید و بسته بندی انواع رب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تولید و بسته بندی انواع خیارشور پاستوریزه</w:t>
            </w:r>
            <w:r w:rsidRPr="00196E0E">
              <w:rPr>
                <w:rFonts w:eastAsiaTheme="minorEastAsia" w:cs="B Nazanin" w:hint="cs"/>
                <w:rtl/>
              </w:rPr>
              <w:t>-</w:t>
            </w:r>
            <w:r w:rsidRPr="00196E0E">
              <w:rPr>
                <w:rFonts w:eastAsiaTheme="minorEastAsia" w:cs="B Nazanin"/>
                <w:rtl/>
              </w:rPr>
              <w:t xml:space="preserve"> تولید و بسته بندی انواع شربت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AB7DC1" w:rsidRPr="006E363F" w:rsidRDefault="00AB7DC1" w:rsidP="00AB7DC1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بازبینی/کارخانه</w:t>
            </w:r>
          </w:p>
        </w:tc>
        <w:tc>
          <w:tcPr>
            <w:tcW w:w="1479" w:type="dxa"/>
            <w:shd w:val="clear" w:color="auto" w:fill="FFFFFF" w:themeFill="background1"/>
            <w:vAlign w:val="center"/>
          </w:tcPr>
          <w:p w:rsidR="00AB7DC1" w:rsidRPr="006E363F" w:rsidRDefault="00AB7DC1" w:rsidP="00AB7DC1">
            <w:pPr>
              <w:jc w:val="center"/>
              <w:rPr>
                <w:rFonts w:cs="B Nazanin"/>
                <w:sz w:val="20"/>
                <w:szCs w:val="20"/>
              </w:rPr>
            </w:pPr>
            <w:r w:rsidRPr="00196E0E">
              <w:rPr>
                <w:rFonts w:eastAsiaTheme="minorEastAsia" w:cs="B Nazanin" w:hint="cs"/>
                <w:rtl/>
              </w:rPr>
              <w:t xml:space="preserve">498706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7DC1" w:rsidRPr="00E56985" w:rsidRDefault="00CB796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7DC1" w:rsidRPr="00E56985" w:rsidRDefault="00AB7DC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7DC1" w:rsidRDefault="00AB7DC1" w:rsidP="00AB7DC1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7DC1" w:rsidRDefault="00AB7DC1" w:rsidP="00AB7DC1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ED3B20" w:rsidRDefault="00ED3B20" w:rsidP="00ED3B20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ED3B20" w:rsidRDefault="00ED3B20" w:rsidP="00ED3B20">
      <w:pPr>
        <w:spacing w:after="200"/>
        <w:jc w:val="center"/>
        <w:rPr>
          <w:rFonts w:cs="B Nazanin"/>
          <w:b/>
          <w:bCs/>
          <w:color w:val="000000" w:themeColor="text1"/>
          <w:sz w:val="30"/>
          <w:szCs w:val="30"/>
          <w:rtl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AB7DC1" w:rsidRPr="001A36D4" w:rsidRDefault="00AB7DC1" w:rsidP="00AB7DC1">
      <w:pPr>
        <w:tabs>
          <w:tab w:val="left" w:pos="1443"/>
          <w:tab w:val="center" w:pos="7603"/>
        </w:tabs>
        <w:ind w:left="-306"/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lastRenderedPageBreak/>
        <w:t xml:space="preserve">کمیته فنی پروانه  تاسیس وبهره‌برداری (ثبت منبع) تاریخ </w:t>
      </w:r>
      <w:r>
        <w:rPr>
          <w:rFonts w:cs="B Titr" w:hint="cs"/>
          <w:b/>
          <w:bCs/>
          <w:sz w:val="30"/>
          <w:szCs w:val="30"/>
          <w:rtl/>
          <w:lang w:bidi="fa-IR"/>
        </w:rPr>
        <w:t>10/08/1403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2449"/>
        <w:gridCol w:w="3827"/>
        <w:gridCol w:w="2706"/>
        <w:gridCol w:w="1338"/>
        <w:gridCol w:w="575"/>
        <w:gridCol w:w="719"/>
        <w:gridCol w:w="1466"/>
        <w:gridCol w:w="1985"/>
      </w:tblGrid>
      <w:tr w:rsidR="00AB7DC1" w:rsidRPr="006C4990" w:rsidTr="00AB7DC1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AB7DC1" w:rsidRPr="00E56985" w:rsidRDefault="00AB7DC1" w:rsidP="00E654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244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AB7DC1" w:rsidRPr="00E56985" w:rsidRDefault="00AB7DC1" w:rsidP="00E654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827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AB7DC1" w:rsidRDefault="00AB7DC1" w:rsidP="00E654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AB7DC1" w:rsidRPr="00E56985" w:rsidRDefault="00AB7DC1" w:rsidP="00E654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2706" w:type="dxa"/>
            <w:vMerge w:val="restart"/>
            <w:shd w:val="clear" w:color="auto" w:fill="D9D9D9" w:themeFill="background1" w:themeFillShade="D9"/>
            <w:vAlign w:val="center"/>
          </w:tcPr>
          <w:p w:rsidR="00AB7DC1" w:rsidRPr="00E56985" w:rsidRDefault="00AB7DC1" w:rsidP="00E654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338" w:type="dxa"/>
            <w:vMerge w:val="restart"/>
            <w:shd w:val="clear" w:color="auto" w:fill="D9D9D9" w:themeFill="background1" w:themeFillShade="D9"/>
            <w:vAlign w:val="center"/>
          </w:tcPr>
          <w:p w:rsidR="00AB7DC1" w:rsidRDefault="00AB7DC1" w:rsidP="00E654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AB7DC1" w:rsidRPr="00E56985" w:rsidRDefault="00AB7DC1" w:rsidP="00E6544F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AB7DC1" w:rsidRPr="006C4990" w:rsidTr="00AB7DC1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AB7DC1" w:rsidRPr="00E56985" w:rsidRDefault="00AB7DC1" w:rsidP="00E6544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449" w:type="dxa"/>
            <w:vMerge/>
            <w:vAlign w:val="center"/>
            <w:hideMark/>
          </w:tcPr>
          <w:p w:rsidR="00AB7DC1" w:rsidRPr="00E56985" w:rsidRDefault="00AB7DC1" w:rsidP="00E6544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vMerge/>
            <w:vAlign w:val="center"/>
            <w:hideMark/>
          </w:tcPr>
          <w:p w:rsidR="00AB7DC1" w:rsidRPr="00E56985" w:rsidRDefault="00AB7DC1" w:rsidP="00E6544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2706" w:type="dxa"/>
            <w:vMerge/>
            <w:vAlign w:val="center"/>
            <w:hideMark/>
          </w:tcPr>
          <w:p w:rsidR="00AB7DC1" w:rsidRPr="00E56985" w:rsidRDefault="00AB7DC1" w:rsidP="00E6544F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338" w:type="dxa"/>
            <w:vMerge/>
            <w:shd w:val="clear" w:color="auto" w:fill="D9D9D9" w:themeFill="background1" w:themeFillShade="D9"/>
          </w:tcPr>
          <w:p w:rsidR="00AB7DC1" w:rsidRPr="00E56985" w:rsidRDefault="00AB7DC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AB7DC1" w:rsidRPr="00E56985" w:rsidRDefault="00AB7DC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AB7DC1" w:rsidRPr="00E56985" w:rsidRDefault="00AB7DC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AB7DC1" w:rsidRPr="00E56985" w:rsidRDefault="00AB7DC1" w:rsidP="00E6544F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AB7DC1" w:rsidRDefault="00AB7DC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AB7DC1" w:rsidRPr="00E56985" w:rsidRDefault="00AB7DC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CB7961" w:rsidRPr="006C4990" w:rsidTr="004D40D1">
        <w:trPr>
          <w:cantSplit/>
          <w:trHeight w:hRule="exact" w:val="710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B7961" w:rsidRPr="00E56985" w:rsidRDefault="00CB7961" w:rsidP="00E654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B7961" w:rsidRPr="00F31E62" w:rsidRDefault="00CB796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آقای حسن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افاضل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B7961" w:rsidRPr="00F31E62" w:rsidRDefault="00CB796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کارگاه</w:t>
            </w:r>
            <w:r w:rsidRPr="00196E0E">
              <w:rPr>
                <w:rFonts w:eastAsiaTheme="minorEastAsia" w:cs="B Nazanin"/>
              </w:rPr>
              <w:t xml:space="preserve">  </w:t>
            </w:r>
            <w:r w:rsidRPr="00196E0E">
              <w:rPr>
                <w:rFonts w:eastAsiaTheme="minorEastAsia" w:cs="B Nazanin"/>
                <w:rtl/>
              </w:rPr>
              <w:t>تولید و بسته بندی انواع گز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CB7961" w:rsidRPr="00562B46" w:rsidRDefault="00CB7961" w:rsidP="00E6544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بازبینی/کارگاه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B7961" w:rsidRDefault="00CB7961" w:rsidP="00E6544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 xml:space="preserve">486720  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B7961" w:rsidRDefault="00CB796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مشروط به اصلاح تاریح پایان اجاره</w:t>
            </w:r>
          </w:p>
        </w:tc>
      </w:tr>
      <w:tr w:rsidR="00AB7DC1" w:rsidRPr="006C4990" w:rsidTr="00AB7DC1">
        <w:trPr>
          <w:cantSplit/>
          <w:trHeight w:hRule="exact" w:val="84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7DC1" w:rsidRPr="00E56985" w:rsidRDefault="00AB7DC1" w:rsidP="00E654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7DC1" w:rsidRPr="00196E0E" w:rsidRDefault="00AB7DC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شرکت تولیدی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آرد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زاینده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رود</w:t>
            </w:r>
          </w:p>
          <w:p w:rsidR="00AB7DC1" w:rsidRPr="00F31E62" w:rsidRDefault="00AB7DC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B7DC1" w:rsidRPr="00F31E62" w:rsidRDefault="00AB7DC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آرد- سبوس خوراکی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AB7DC1" w:rsidRPr="00562B46" w:rsidRDefault="00AB7DC1" w:rsidP="00E6544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AB7DC1" w:rsidRPr="00562B46" w:rsidRDefault="00AB7DC1" w:rsidP="00E6544F">
            <w:pPr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 xml:space="preserve">472037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7DC1" w:rsidRPr="00E56985" w:rsidRDefault="00CB796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7DC1" w:rsidRPr="00E56985" w:rsidRDefault="00AB7DC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7DC1" w:rsidRDefault="00AB7DC1" w:rsidP="00E654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7DC1" w:rsidRDefault="00AB7DC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AB7DC1" w:rsidRPr="006C4990" w:rsidTr="00AB7DC1">
        <w:trPr>
          <w:cantSplit/>
          <w:trHeight w:hRule="exact" w:val="84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AB7DC1" w:rsidRPr="00E56985" w:rsidRDefault="00AB7DC1" w:rsidP="00E654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AB7DC1" w:rsidRPr="00F31E62" w:rsidRDefault="00AB7DC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>شرکت تولیدی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و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صنعتی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آرد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بهار</w:t>
            </w:r>
            <w:r w:rsidRPr="00196E0E">
              <w:rPr>
                <w:rFonts w:eastAsiaTheme="minorEastAsia" w:cs="B Nazanin"/>
                <w:rtl/>
              </w:rPr>
              <w:t xml:space="preserve"> </w:t>
            </w:r>
            <w:r w:rsidRPr="00196E0E">
              <w:rPr>
                <w:rFonts w:eastAsiaTheme="minorEastAsia" w:cs="B Nazanin" w:hint="cs"/>
                <w:rtl/>
              </w:rPr>
              <w:t>اصفهان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AB7DC1" w:rsidRPr="00F31E62" w:rsidRDefault="00AB7DC1" w:rsidP="00AB7DC1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/>
                <w:rtl/>
              </w:rPr>
              <w:t>تولید و بسته بندی آرد گندم به روش غلتکی (والسی)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AB7DC1" w:rsidRPr="00562B46" w:rsidRDefault="00AB7DC1" w:rsidP="00E6544F">
            <w:pPr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تمدید/کارخانه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AB7DC1" w:rsidRPr="00562B46" w:rsidRDefault="00AB7DC1" w:rsidP="00E6544F">
            <w:pPr>
              <w:jc w:val="center"/>
              <w:rPr>
                <w:rFonts w:eastAsiaTheme="minorEastAsia" w:cs="B Nazanin"/>
                <w:rtl/>
              </w:rPr>
            </w:pPr>
            <w:r w:rsidRPr="00196E0E">
              <w:rPr>
                <w:rFonts w:eastAsiaTheme="minorEastAsia" w:cs="B Nazanin" w:hint="cs"/>
                <w:rtl/>
              </w:rPr>
              <w:t xml:space="preserve">454208 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AB7DC1" w:rsidRPr="00E56985" w:rsidRDefault="00CB796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AB7DC1" w:rsidRPr="00E56985" w:rsidRDefault="00AB7DC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AB7DC1" w:rsidRDefault="00AB7DC1" w:rsidP="00E6544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AB7DC1" w:rsidRDefault="00AB7DC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CB7961" w:rsidRPr="006C4990" w:rsidTr="00557D1E">
        <w:trPr>
          <w:cantSplit/>
          <w:trHeight w:hRule="exact" w:val="857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B7961" w:rsidRPr="00E56985" w:rsidRDefault="00CB7961" w:rsidP="00E654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B7961" w:rsidRPr="00196E0E" w:rsidRDefault="00CB7961" w:rsidP="00E6544F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F96464">
              <w:rPr>
                <w:rFonts w:eastAsiaTheme="minorEastAsia" w:cs="B Nazanin" w:hint="cs"/>
                <w:rtl/>
              </w:rPr>
              <w:t xml:space="preserve">آقای نعمت ا... صفاهانی عمرو 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B7961" w:rsidRPr="00196E0E" w:rsidRDefault="00CB7961" w:rsidP="00AB7DC1">
            <w:pPr>
              <w:ind w:left="175" w:right="175"/>
              <w:jc w:val="center"/>
              <w:rPr>
                <w:rFonts w:eastAsiaTheme="minorEastAsia" w:cs="B Nazanin"/>
              </w:rPr>
            </w:pPr>
            <w:r w:rsidRPr="00F96464">
              <w:rPr>
                <w:rFonts w:eastAsiaTheme="minorEastAsia" w:cs="B Nazanin" w:hint="cs"/>
                <w:rtl/>
              </w:rPr>
              <w:t>بسته بندی انواع حبوبات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CB7961" w:rsidRPr="00F96464" w:rsidRDefault="00CB7961" w:rsidP="00E6544F">
            <w:pPr>
              <w:jc w:val="center"/>
              <w:rPr>
                <w:rFonts w:eastAsiaTheme="minorEastAsia" w:cs="B Nazanin"/>
                <w:rtl/>
              </w:rPr>
            </w:pPr>
            <w:r w:rsidRPr="00F96464">
              <w:rPr>
                <w:rFonts w:eastAsiaTheme="minorEastAsia" w:cs="B Nazanin" w:hint="cs"/>
                <w:rtl/>
              </w:rPr>
              <w:t xml:space="preserve">غیر فعال نمودن کد ثبت منبع  کارگاه 6270156418   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B7961" w:rsidRPr="00F96464" w:rsidRDefault="00CB7961" w:rsidP="00E6544F">
            <w:pPr>
              <w:jc w:val="center"/>
              <w:rPr>
                <w:rFonts w:eastAsiaTheme="minorEastAsia" w:cs="B Nazanin"/>
              </w:rPr>
            </w:pPr>
            <w:r w:rsidRPr="00F96464">
              <w:rPr>
                <w:rFonts w:eastAsiaTheme="minorEastAsia" w:cs="B Nazanin" w:hint="cs"/>
                <w:rtl/>
              </w:rPr>
              <w:t>3602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B7961" w:rsidRDefault="00CB796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CB7961" w:rsidRPr="006C4990" w:rsidTr="00675C38">
        <w:trPr>
          <w:cantSplit/>
          <w:trHeight w:hRule="exact" w:val="855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B7961" w:rsidRPr="00E56985" w:rsidRDefault="00CB7961" w:rsidP="00E654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B7961" w:rsidRPr="00F31E62" w:rsidRDefault="00CB796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اصغر سلیمی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B7961" w:rsidRPr="00F31E62" w:rsidRDefault="00CB796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تولید و بسته بندی انواع گز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CB7961" w:rsidRPr="00562B46" w:rsidRDefault="00CB7961" w:rsidP="00E6544F">
            <w:pPr>
              <w:jc w:val="center"/>
              <w:rPr>
                <w:rFonts w:cs="B Nazanin"/>
              </w:rPr>
            </w:pPr>
            <w:r w:rsidRPr="00F96464">
              <w:rPr>
                <w:rFonts w:eastAsiaTheme="minorEastAsia" w:cs="B Nazanin" w:hint="cs"/>
                <w:rtl/>
              </w:rPr>
              <w:t xml:space="preserve">غیر فعال نمودن کد ثبت منبع  </w:t>
            </w:r>
            <w:r>
              <w:rPr>
                <w:rFonts w:cs="B Nazanin" w:hint="cs"/>
                <w:rtl/>
              </w:rPr>
              <w:t>کارگاه 3018320174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B7961" w:rsidRDefault="00CB7961" w:rsidP="00E6544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10506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B7961" w:rsidRDefault="00CB796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CB7961" w:rsidRPr="006C4990" w:rsidTr="009B5653">
        <w:trPr>
          <w:cantSplit/>
          <w:trHeight w:hRule="exact" w:val="71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B7961" w:rsidRPr="00E56985" w:rsidRDefault="00CB7961" w:rsidP="00E654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B7961" w:rsidRPr="00F31E62" w:rsidRDefault="00CB796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محمد رضا نادری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B7961" w:rsidRPr="00F31E62" w:rsidRDefault="00CB796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CB7961" w:rsidRPr="00562B46" w:rsidRDefault="00CB7961" w:rsidP="00E6544F">
            <w:pPr>
              <w:jc w:val="center"/>
              <w:rPr>
                <w:rFonts w:cs="B Nazanin"/>
              </w:rPr>
            </w:pPr>
            <w:r w:rsidRPr="00F96464">
              <w:rPr>
                <w:rFonts w:eastAsiaTheme="minorEastAsia" w:cs="B Nazanin" w:hint="cs"/>
                <w:rtl/>
              </w:rPr>
              <w:t xml:space="preserve">غیر فعال نمودن کد ثبت منبع  </w:t>
            </w:r>
            <w:r>
              <w:rPr>
                <w:rFonts w:cs="B Nazanin" w:hint="cs"/>
                <w:rtl/>
              </w:rPr>
              <w:t>کارگاه9483857576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B7961" w:rsidRPr="00562B46" w:rsidRDefault="00CB7961" w:rsidP="00E6544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10102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B7961" w:rsidRDefault="00CB796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</w:p>
        </w:tc>
      </w:tr>
      <w:tr w:rsidR="00CB7961" w:rsidRPr="006C4990" w:rsidTr="00B61534">
        <w:trPr>
          <w:cantSplit/>
          <w:trHeight w:hRule="exact" w:val="836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CB7961" w:rsidRPr="00E56985" w:rsidRDefault="00CB7961" w:rsidP="00E6544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2449" w:type="dxa"/>
            <w:shd w:val="clear" w:color="auto" w:fill="FFFFFF" w:themeFill="background1"/>
            <w:vAlign w:val="center"/>
          </w:tcPr>
          <w:p w:rsidR="00CB7961" w:rsidRPr="00F31E62" w:rsidRDefault="00CB796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آقای حمید رضا شهریاری</w:t>
            </w: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CB7961" w:rsidRPr="00F31E62" w:rsidRDefault="00CB7961" w:rsidP="00E6544F">
            <w:pPr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فرآوری و بسته بندی عسل</w:t>
            </w:r>
          </w:p>
        </w:tc>
        <w:tc>
          <w:tcPr>
            <w:tcW w:w="2706" w:type="dxa"/>
            <w:shd w:val="clear" w:color="auto" w:fill="FFFFFF" w:themeFill="background1"/>
            <w:vAlign w:val="center"/>
          </w:tcPr>
          <w:p w:rsidR="00CB7961" w:rsidRPr="00562B46" w:rsidRDefault="00CB7961" w:rsidP="00E6544F">
            <w:pPr>
              <w:jc w:val="center"/>
              <w:rPr>
                <w:rFonts w:cs="B Nazanin"/>
              </w:rPr>
            </w:pPr>
            <w:r w:rsidRPr="00F96464">
              <w:rPr>
                <w:rFonts w:eastAsiaTheme="minorEastAsia" w:cs="B Nazanin" w:hint="cs"/>
                <w:rtl/>
              </w:rPr>
              <w:t xml:space="preserve">غیر فعال نمودن کد ثبت منبع  </w:t>
            </w:r>
            <w:r>
              <w:rPr>
                <w:rFonts w:cs="B Nazanin" w:hint="cs"/>
                <w:rtl/>
              </w:rPr>
              <w:t>کارگاه 2207238623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:rsidR="00CB7961" w:rsidRPr="00562B46" w:rsidRDefault="00CB7961" w:rsidP="00E6544F">
            <w:pPr>
              <w:jc w:val="center"/>
              <w:rPr>
                <w:rFonts w:eastAsiaTheme="minorEastAsia" w:cs="B Nazanin"/>
                <w:rtl/>
              </w:rPr>
            </w:pPr>
            <w:r>
              <w:rPr>
                <w:rFonts w:eastAsiaTheme="minorEastAsia" w:cs="B Nazanin" w:hint="cs"/>
                <w:rtl/>
              </w:rPr>
              <w:t>3212</w:t>
            </w:r>
          </w:p>
        </w:tc>
        <w:tc>
          <w:tcPr>
            <w:tcW w:w="4745" w:type="dxa"/>
            <w:gridSpan w:val="4"/>
            <w:shd w:val="clear" w:color="auto" w:fill="FFFFFF" w:themeFill="background1"/>
            <w:vAlign w:val="center"/>
          </w:tcPr>
          <w:p w:rsidR="00CB7961" w:rsidRDefault="00CB7961" w:rsidP="00E6544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با غیر فعال نمودن ثبت منبع موافقت گردید</w:t>
            </w:r>
            <w:bookmarkStart w:id="0" w:name="_GoBack"/>
            <w:bookmarkEnd w:id="0"/>
          </w:p>
        </w:tc>
      </w:tr>
    </w:tbl>
    <w:p w:rsidR="00AB7DC1" w:rsidRDefault="00AB7DC1" w:rsidP="00AB7DC1">
      <w:pPr>
        <w:spacing w:after="200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  <w:r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موارد مشروط با کارشناس بازرس تماس حاصل نمایند</w:t>
      </w:r>
    </w:p>
    <w:p w:rsidR="00AB7DC1" w:rsidRDefault="00AB7DC1" w:rsidP="00CB7961">
      <w:pPr>
        <w:spacing w:after="200"/>
        <w:jc w:val="center"/>
        <w:rPr>
          <w:rtl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3106CB">
      <w:pgSz w:w="16838" w:h="11906" w:orient="landscape"/>
      <w:pgMar w:top="568" w:right="53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3106CB"/>
    <w:rsid w:val="0038352A"/>
    <w:rsid w:val="00622C4A"/>
    <w:rsid w:val="00A011A1"/>
    <w:rsid w:val="00A12233"/>
    <w:rsid w:val="00AB7DC1"/>
    <w:rsid w:val="00CB7961"/>
    <w:rsid w:val="00CD44E9"/>
    <w:rsid w:val="00ED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21B26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9</cp:revision>
  <dcterms:created xsi:type="dcterms:W3CDTF">2019-03-09T04:39:00Z</dcterms:created>
  <dcterms:modified xsi:type="dcterms:W3CDTF">2024-11-02T06:21:00Z</dcterms:modified>
</cp:coreProperties>
</file>